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065" w:rsidRDefault="00671065" w:rsidP="009728B2">
      <w:pPr>
        <w:widowControl w:val="0"/>
        <w:jc w:val="both"/>
        <w:rPr>
          <w:rFonts w:ascii="Arial" w:hAnsi="Arial"/>
          <w:b/>
          <w:snapToGrid w:val="0"/>
          <w:sz w:val="22"/>
        </w:rPr>
      </w:pPr>
      <w:bookmarkStart w:id="0" w:name="_GoBack"/>
      <w:bookmarkEnd w:id="0"/>
    </w:p>
    <w:p w:rsidR="00671065" w:rsidRDefault="00671065" w:rsidP="009728B2">
      <w:pPr>
        <w:widowControl w:val="0"/>
        <w:jc w:val="both"/>
        <w:rPr>
          <w:rFonts w:ascii="Arial" w:hAnsi="Arial"/>
          <w:b/>
          <w:snapToGrid w:val="0"/>
          <w:sz w:val="22"/>
        </w:rPr>
      </w:pPr>
    </w:p>
    <w:p w:rsidR="00671065" w:rsidRDefault="00671065" w:rsidP="009728B2">
      <w:pPr>
        <w:widowControl w:val="0"/>
        <w:jc w:val="both"/>
        <w:rPr>
          <w:rFonts w:ascii="Arial" w:hAnsi="Arial"/>
          <w:b/>
          <w:snapToGrid w:val="0"/>
          <w:sz w:val="22"/>
        </w:rPr>
      </w:pPr>
    </w:p>
    <w:p w:rsidR="00671065" w:rsidRDefault="00671065" w:rsidP="009728B2">
      <w:pPr>
        <w:widowControl w:val="0"/>
        <w:jc w:val="both"/>
        <w:rPr>
          <w:rFonts w:ascii="Arial" w:hAnsi="Arial"/>
          <w:b/>
          <w:snapToGrid w:val="0"/>
          <w:sz w:val="22"/>
        </w:rPr>
      </w:pPr>
    </w:p>
    <w:p w:rsidR="009728B2" w:rsidRDefault="00572130" w:rsidP="009728B2">
      <w:pPr>
        <w:widowControl w:val="0"/>
        <w:jc w:val="both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 xml:space="preserve">Break Away </w:t>
      </w:r>
      <w:r w:rsidR="009728B2">
        <w:rPr>
          <w:rFonts w:ascii="Arial" w:hAnsi="Arial"/>
          <w:b/>
          <w:snapToGrid w:val="0"/>
          <w:sz w:val="22"/>
        </w:rPr>
        <w:t>S</w:t>
      </w:r>
      <w:r>
        <w:rPr>
          <w:rFonts w:ascii="Arial" w:hAnsi="Arial"/>
          <w:b/>
          <w:snapToGrid w:val="0"/>
          <w:sz w:val="22"/>
        </w:rPr>
        <w:t>ei</w:t>
      </w:r>
      <w:r w:rsidR="009728B2">
        <w:rPr>
          <w:rFonts w:ascii="Arial" w:hAnsi="Arial"/>
          <w:b/>
          <w:snapToGrid w:val="0"/>
          <w:sz w:val="22"/>
        </w:rPr>
        <w:t>s</w:t>
      </w:r>
      <w:r>
        <w:rPr>
          <w:rFonts w:ascii="Arial" w:hAnsi="Arial"/>
          <w:b/>
          <w:snapToGrid w:val="0"/>
          <w:sz w:val="22"/>
        </w:rPr>
        <w:t>mic Support</w:t>
      </w:r>
      <w:r w:rsidR="009728B2" w:rsidRPr="009728B2">
        <w:rPr>
          <w:rFonts w:ascii="Arial" w:hAnsi="Arial"/>
          <w:b/>
          <w:snapToGrid w:val="0"/>
          <w:sz w:val="22"/>
        </w:rPr>
        <w:t>:</w:t>
      </w:r>
    </w:p>
    <w:p w:rsidR="009728B2" w:rsidRPr="009728B2" w:rsidRDefault="009728B2" w:rsidP="009728B2">
      <w:pPr>
        <w:widowControl w:val="0"/>
        <w:jc w:val="both"/>
        <w:rPr>
          <w:rFonts w:ascii="Arial" w:hAnsi="Arial"/>
          <w:b/>
          <w:snapToGrid w:val="0"/>
          <w:sz w:val="22"/>
        </w:rPr>
      </w:pPr>
    </w:p>
    <w:p w:rsidR="009728B2" w:rsidRPr="009728B2" w:rsidRDefault="009728B2" w:rsidP="009728B2">
      <w:pPr>
        <w:pStyle w:val="ListParagraph"/>
        <w:widowControl w:val="0"/>
        <w:numPr>
          <w:ilvl w:val="0"/>
          <w:numId w:val="1"/>
        </w:numPr>
        <w:ind w:left="720"/>
        <w:jc w:val="both"/>
        <w:rPr>
          <w:rFonts w:ascii="Arial" w:hAnsi="Arial"/>
          <w:snapToGrid w:val="0"/>
          <w:sz w:val="22"/>
        </w:rPr>
      </w:pPr>
      <w:r w:rsidRPr="009728B2">
        <w:rPr>
          <w:rFonts w:ascii="Arial" w:hAnsi="Arial"/>
          <w:snapToGrid w:val="0"/>
          <w:sz w:val="22"/>
        </w:rPr>
        <w:t>General:</w:t>
      </w:r>
    </w:p>
    <w:p w:rsidR="001B113C" w:rsidRDefault="009728B2" w:rsidP="009728B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2"/>
        </w:rPr>
      </w:pPr>
      <w:r w:rsidRPr="009728B2">
        <w:rPr>
          <w:rFonts w:ascii="Arial" w:hAnsi="Arial"/>
          <w:snapToGrid w:val="0"/>
          <w:sz w:val="22"/>
        </w:rPr>
        <w:t xml:space="preserve">Provide </w:t>
      </w:r>
      <w:r w:rsidR="00572130">
        <w:rPr>
          <w:rFonts w:ascii="Arial" w:hAnsi="Arial"/>
          <w:snapToGrid w:val="0"/>
          <w:sz w:val="22"/>
        </w:rPr>
        <w:t xml:space="preserve">break away </w:t>
      </w:r>
      <w:r w:rsidR="001B113C">
        <w:rPr>
          <w:rFonts w:ascii="Arial" w:hAnsi="Arial"/>
          <w:snapToGrid w:val="0"/>
          <w:sz w:val="22"/>
        </w:rPr>
        <w:t>couplings;</w:t>
      </w:r>
    </w:p>
    <w:p w:rsidR="001B113C" w:rsidRDefault="001B113C" w:rsidP="001B113C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A</w:t>
      </w:r>
      <w:r w:rsidR="009728B2" w:rsidRPr="009728B2">
        <w:rPr>
          <w:rFonts w:ascii="Arial" w:hAnsi="Arial"/>
          <w:snapToGrid w:val="0"/>
          <w:sz w:val="22"/>
        </w:rPr>
        <w:t xml:space="preserve">s indicated on project plans </w:t>
      </w:r>
    </w:p>
    <w:p w:rsidR="00572130" w:rsidRDefault="001B113C" w:rsidP="001B113C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I</w:t>
      </w:r>
      <w:r w:rsidR="009728B2" w:rsidRPr="009728B2">
        <w:rPr>
          <w:rFonts w:ascii="Arial" w:hAnsi="Arial"/>
          <w:snapToGrid w:val="0"/>
          <w:sz w:val="22"/>
        </w:rPr>
        <w:t xml:space="preserve">n accordance to </w:t>
      </w:r>
      <w:r>
        <w:rPr>
          <w:rFonts w:ascii="Arial" w:hAnsi="Arial"/>
          <w:snapToGrid w:val="0"/>
          <w:sz w:val="22"/>
        </w:rPr>
        <w:t>manufacturer’s</w:t>
      </w:r>
      <w:r w:rsidR="00572130">
        <w:rPr>
          <w:rFonts w:ascii="Arial" w:hAnsi="Arial"/>
          <w:snapToGrid w:val="0"/>
          <w:sz w:val="22"/>
        </w:rPr>
        <w:t xml:space="preserve"> recommendation</w:t>
      </w:r>
      <w:r>
        <w:rPr>
          <w:rFonts w:ascii="Arial" w:hAnsi="Arial"/>
          <w:snapToGrid w:val="0"/>
          <w:sz w:val="22"/>
        </w:rPr>
        <w:t>s</w:t>
      </w:r>
      <w:r w:rsidR="00572130">
        <w:rPr>
          <w:rFonts w:ascii="Arial" w:hAnsi="Arial"/>
          <w:snapToGrid w:val="0"/>
          <w:sz w:val="22"/>
        </w:rPr>
        <w:t>.</w:t>
      </w:r>
    </w:p>
    <w:p w:rsidR="001B113C" w:rsidRPr="008F6182" w:rsidRDefault="008F6182" w:rsidP="008F6182">
      <w:pPr>
        <w:pStyle w:val="ListParagraph"/>
        <w:widowControl w:val="0"/>
        <w:numPr>
          <w:ilvl w:val="2"/>
          <w:numId w:val="1"/>
        </w:numPr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Whenever a seismic expansion joint</w:t>
      </w:r>
      <w:r w:rsidR="001B113C">
        <w:rPr>
          <w:rFonts w:ascii="Arial" w:hAnsi="Arial"/>
          <w:snapToGrid w:val="0"/>
          <w:sz w:val="22"/>
        </w:rPr>
        <w:t xml:space="preserve"> cannot be properly supported</w:t>
      </w:r>
      <w:r>
        <w:rPr>
          <w:rFonts w:ascii="Arial" w:hAnsi="Arial"/>
          <w:snapToGrid w:val="0"/>
          <w:sz w:val="22"/>
        </w:rPr>
        <w:t xml:space="preserve"> to allow full range of motion during a seismic event.</w:t>
      </w:r>
    </w:p>
    <w:p w:rsidR="009728B2" w:rsidRPr="009728B2" w:rsidRDefault="009728B2" w:rsidP="009728B2">
      <w:pPr>
        <w:widowControl w:val="0"/>
        <w:jc w:val="both"/>
        <w:rPr>
          <w:rFonts w:ascii="Arial" w:hAnsi="Arial"/>
          <w:snapToGrid w:val="0"/>
          <w:sz w:val="22"/>
        </w:rPr>
      </w:pPr>
      <w:r w:rsidRPr="009728B2">
        <w:rPr>
          <w:rFonts w:ascii="Arial" w:hAnsi="Arial"/>
          <w:snapToGrid w:val="0"/>
          <w:sz w:val="22"/>
        </w:rPr>
        <w:tab/>
      </w:r>
      <w:r w:rsidRPr="009728B2">
        <w:rPr>
          <w:rFonts w:ascii="Arial" w:hAnsi="Arial"/>
          <w:snapToGrid w:val="0"/>
          <w:sz w:val="22"/>
        </w:rPr>
        <w:tab/>
      </w:r>
    </w:p>
    <w:p w:rsidR="009728B2" w:rsidRPr="009728B2" w:rsidRDefault="009728B2" w:rsidP="009728B2">
      <w:pPr>
        <w:pStyle w:val="ListParagraph"/>
        <w:widowControl w:val="0"/>
        <w:numPr>
          <w:ilvl w:val="0"/>
          <w:numId w:val="1"/>
        </w:numPr>
        <w:ind w:left="720"/>
        <w:jc w:val="both"/>
        <w:rPr>
          <w:rFonts w:ascii="Arial" w:hAnsi="Arial"/>
          <w:snapToGrid w:val="0"/>
          <w:sz w:val="22"/>
        </w:rPr>
      </w:pPr>
      <w:r w:rsidRPr="009728B2">
        <w:rPr>
          <w:rFonts w:ascii="Arial" w:hAnsi="Arial"/>
          <w:snapToGrid w:val="0"/>
          <w:sz w:val="22"/>
        </w:rPr>
        <w:t>Products</w:t>
      </w:r>
    </w:p>
    <w:p w:rsidR="009728B2" w:rsidRPr="009728B2" w:rsidRDefault="00572130" w:rsidP="009728B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Break away coupling shall be</w:t>
      </w:r>
      <w:r w:rsidR="009728B2" w:rsidRPr="009728B2">
        <w:rPr>
          <w:rFonts w:ascii="Arial" w:hAnsi="Arial"/>
          <w:snapToGrid w:val="0"/>
          <w:sz w:val="22"/>
        </w:rPr>
        <w:t xml:space="preserve"> as manufactured by The Metraflex Company®, Chicago, IL.</w:t>
      </w:r>
    </w:p>
    <w:p w:rsidR="001B113C" w:rsidRDefault="001B113C" w:rsidP="001B113C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The beak away coupling shall have a factory set disengagement rating of 140% to 160% of the static weight that it is supporting.</w:t>
      </w:r>
    </w:p>
    <w:p w:rsidR="00572130" w:rsidRDefault="008D30D3" w:rsidP="009728B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When required, a tether cable shall be provided to avoid excessive seismic joint movement.</w:t>
      </w:r>
    </w:p>
    <w:p w:rsidR="00572130" w:rsidRDefault="008F6182" w:rsidP="009728B2">
      <w:pPr>
        <w:pStyle w:val="ListParagraph"/>
        <w:widowControl w:val="0"/>
        <w:numPr>
          <w:ilvl w:val="1"/>
          <w:numId w:val="1"/>
        </w:numPr>
        <w:jc w:val="both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Coupling shall be manufactured from </w:t>
      </w:r>
      <w:r w:rsidR="00671065">
        <w:rPr>
          <w:rFonts w:ascii="Arial" w:hAnsi="Arial"/>
          <w:snapToGrid w:val="0"/>
          <w:sz w:val="22"/>
        </w:rPr>
        <w:t>non-corrosive</w:t>
      </w:r>
      <w:r>
        <w:rPr>
          <w:rFonts w:ascii="Arial" w:hAnsi="Arial"/>
          <w:snapToGrid w:val="0"/>
          <w:sz w:val="22"/>
        </w:rPr>
        <w:t xml:space="preserve"> materials</w:t>
      </w:r>
      <w:r w:rsidR="008D30D3">
        <w:rPr>
          <w:rFonts w:ascii="Arial" w:hAnsi="Arial"/>
          <w:snapToGrid w:val="0"/>
          <w:sz w:val="22"/>
        </w:rPr>
        <w:t>.</w:t>
      </w:r>
    </w:p>
    <w:p w:rsidR="008D30D3" w:rsidRDefault="008D30D3" w:rsidP="00711CDA">
      <w:pPr>
        <w:widowControl w:val="0"/>
        <w:jc w:val="both"/>
        <w:rPr>
          <w:rFonts w:ascii="Arial" w:hAnsi="Arial"/>
          <w:snapToGrid w:val="0"/>
          <w:sz w:val="22"/>
        </w:rPr>
      </w:pPr>
    </w:p>
    <w:p w:rsidR="00711CDA" w:rsidRPr="00711CDA" w:rsidRDefault="00711CDA" w:rsidP="00711CDA">
      <w:pPr>
        <w:widowControl w:val="0"/>
        <w:jc w:val="both"/>
        <w:rPr>
          <w:rFonts w:ascii="Arial" w:hAnsi="Arial"/>
          <w:snapToGrid w:val="0"/>
          <w:sz w:val="22"/>
        </w:rPr>
      </w:pPr>
    </w:p>
    <w:p w:rsidR="009728B2" w:rsidRDefault="009728B2" w:rsidP="009728B2">
      <w:pPr>
        <w:pStyle w:val="ListParagraph"/>
        <w:widowControl w:val="0"/>
        <w:numPr>
          <w:ilvl w:val="0"/>
          <w:numId w:val="1"/>
        </w:numPr>
        <w:ind w:left="720"/>
        <w:jc w:val="both"/>
        <w:rPr>
          <w:rFonts w:ascii="Arial" w:hAnsi="Arial"/>
          <w:snapToGrid w:val="0"/>
          <w:sz w:val="22"/>
        </w:rPr>
      </w:pPr>
      <w:r w:rsidRPr="009728B2">
        <w:rPr>
          <w:rFonts w:ascii="Arial" w:hAnsi="Arial"/>
          <w:snapToGrid w:val="0"/>
          <w:sz w:val="22"/>
        </w:rPr>
        <w:t>Execution</w:t>
      </w:r>
    </w:p>
    <w:p w:rsidR="008F6182" w:rsidRPr="008F6182" w:rsidRDefault="009D6335" w:rsidP="008F6182">
      <w:pPr>
        <w:pStyle w:val="ListParagraph"/>
        <w:numPr>
          <w:ilvl w:val="1"/>
          <w:numId w:val="1"/>
        </w:numPr>
        <w:rPr>
          <w:rFonts w:ascii="Arial" w:hAnsi="Arial"/>
          <w:snapToGrid w:val="0"/>
          <w:sz w:val="22"/>
        </w:rPr>
      </w:pPr>
      <w:r w:rsidRPr="008F6182">
        <w:rPr>
          <w:rFonts w:ascii="Arial" w:hAnsi="Arial"/>
          <w:snapToGrid w:val="0"/>
          <w:sz w:val="22"/>
        </w:rPr>
        <w:t>Installation shall be in accordance to manufacturers printed instructions.</w:t>
      </w:r>
      <w:r w:rsidR="008F6182" w:rsidRPr="008F6182">
        <w:t xml:space="preserve"> </w:t>
      </w:r>
    </w:p>
    <w:p w:rsidR="008F6182" w:rsidRPr="008F6182" w:rsidRDefault="008F6182" w:rsidP="008F6182">
      <w:pPr>
        <w:pStyle w:val="ListParagraph"/>
        <w:numPr>
          <w:ilvl w:val="1"/>
          <w:numId w:val="1"/>
        </w:numPr>
        <w:rPr>
          <w:rFonts w:ascii="Arial" w:hAnsi="Arial"/>
          <w:snapToGrid w:val="0"/>
          <w:sz w:val="22"/>
        </w:rPr>
      </w:pPr>
      <w:r w:rsidRPr="008F6182">
        <w:rPr>
          <w:rFonts w:ascii="Arial" w:hAnsi="Arial"/>
          <w:snapToGrid w:val="0"/>
          <w:sz w:val="22"/>
        </w:rPr>
        <w:t>Break away coupling shall be resettable and reusable after a seismic event.</w:t>
      </w:r>
    </w:p>
    <w:p w:rsidR="009D6335" w:rsidRDefault="009D6335" w:rsidP="008F6182">
      <w:pPr>
        <w:pStyle w:val="ListParagraph"/>
        <w:widowControl w:val="0"/>
        <w:ind w:left="1440"/>
        <w:jc w:val="both"/>
        <w:rPr>
          <w:rFonts w:ascii="Arial" w:hAnsi="Arial"/>
          <w:snapToGrid w:val="0"/>
          <w:sz w:val="22"/>
        </w:rPr>
      </w:pPr>
    </w:p>
    <w:p w:rsidR="009728B2" w:rsidRPr="009728B2" w:rsidRDefault="009728B2" w:rsidP="009728B2">
      <w:pPr>
        <w:widowControl w:val="0"/>
        <w:jc w:val="both"/>
        <w:rPr>
          <w:rFonts w:ascii="Arial" w:hAnsi="Arial"/>
          <w:snapToGrid w:val="0"/>
          <w:sz w:val="22"/>
        </w:rPr>
      </w:pPr>
    </w:p>
    <w:p w:rsidR="009728B2" w:rsidRDefault="009728B2" w:rsidP="009728B2">
      <w:pPr>
        <w:widowControl w:val="0"/>
        <w:jc w:val="both"/>
        <w:rPr>
          <w:rFonts w:ascii="Arial" w:hAnsi="Arial"/>
          <w:b/>
          <w:snapToGrid w:val="0"/>
          <w:sz w:val="22"/>
        </w:rPr>
      </w:pPr>
    </w:p>
    <w:sectPr w:rsidR="009728B2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68" w:rsidRDefault="00C86968" w:rsidP="00671065">
      <w:r>
        <w:separator/>
      </w:r>
    </w:p>
  </w:endnote>
  <w:endnote w:type="continuationSeparator" w:id="0">
    <w:p w:rsidR="00C86968" w:rsidRDefault="00C86968" w:rsidP="00671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65" w:rsidRDefault="00671065" w:rsidP="00671065">
    <w:pPr>
      <w:pStyle w:val="Footer"/>
      <w:jc w:val="center"/>
      <w:rPr>
        <w:rStyle w:val="PageNumber"/>
      </w:rPr>
    </w:pPr>
    <w:r>
      <w:rPr>
        <w:rStyle w:val="PageNumber"/>
      </w:rPr>
      <w:t xml:space="preserve">The </w:t>
    </w:r>
    <w:proofErr w:type="spellStart"/>
    <w:r>
      <w:rPr>
        <w:rStyle w:val="PageNumber"/>
      </w:rPr>
      <w:t>Metraflex</w:t>
    </w:r>
    <w:proofErr w:type="spellEnd"/>
    <w:r>
      <w:rPr>
        <w:rStyle w:val="PageNumber"/>
      </w:rPr>
      <w:t xml:space="preserve"> Company, 2323 W. Hubbard, Chicago, IL 60612</w:t>
    </w:r>
  </w:p>
  <w:p w:rsidR="00671065" w:rsidRDefault="00671065" w:rsidP="00671065">
    <w:pPr>
      <w:pStyle w:val="Footer"/>
      <w:jc w:val="center"/>
      <w:rPr>
        <w:rStyle w:val="PageNumber"/>
      </w:rPr>
    </w:pPr>
    <w:r>
      <w:rPr>
        <w:rStyle w:val="PageNumber"/>
      </w:rPr>
      <w:t>Phone: 312-738-3800; Fax 312-738-0415</w:t>
    </w:r>
  </w:p>
  <w:p w:rsidR="00671065" w:rsidRDefault="00251752" w:rsidP="00671065">
    <w:pPr>
      <w:pStyle w:val="Footer"/>
      <w:jc w:val="center"/>
    </w:pPr>
    <w:hyperlink r:id="rId1" w:history="1">
      <w:r w:rsidR="00671065" w:rsidRPr="00383F0D">
        <w:rPr>
          <w:rStyle w:val="Hyperlink"/>
        </w:rPr>
        <w:t>info@metraflex.com</w:t>
      </w:r>
    </w:hyperlink>
    <w:r w:rsidR="00671065">
      <w:rPr>
        <w:rStyle w:val="PageNumber"/>
      </w:rPr>
      <w:t xml:space="preserve"> • </w:t>
    </w:r>
    <w:hyperlink r:id="rId2" w:history="1">
      <w:r w:rsidR="00671065" w:rsidRPr="00383F0D">
        <w:rPr>
          <w:rStyle w:val="Hyperlink"/>
        </w:rPr>
        <w:t>www.metraflex.com</w:t>
      </w:r>
    </w:hyperlink>
  </w:p>
  <w:p w:rsidR="00671065" w:rsidRDefault="0067106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68" w:rsidRDefault="00C86968" w:rsidP="00671065">
      <w:r>
        <w:separator/>
      </w:r>
    </w:p>
  </w:footnote>
  <w:footnote w:type="continuationSeparator" w:id="0">
    <w:p w:rsidR="00C86968" w:rsidRDefault="00C86968" w:rsidP="006710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065" w:rsidRDefault="006710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column">
                <wp:posOffset>3054985</wp:posOffset>
              </wp:positionH>
              <wp:positionV relativeFrom="page">
                <wp:posOffset>457200</wp:posOffset>
              </wp:positionV>
              <wp:extent cx="3314700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71065" w:rsidRPr="00254795" w:rsidRDefault="00671065">
                          <w:pPr>
                            <w:rPr>
                              <w:rFonts w:ascii="Arial" w:hAnsi="Arial"/>
                              <w:sz w:val="48"/>
                            </w:rPr>
                          </w:pPr>
                          <w:r w:rsidRPr="00254795">
                            <w:rPr>
                              <w:rFonts w:ascii="Arial" w:hAnsi="Arial"/>
                              <w:sz w:val="48"/>
                            </w:rPr>
                            <w:t>Product Specifications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0.55pt;margin-top:36pt;width:261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TEzsgIAALk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" o:allowoverlap="f" filled="f" stroked="f">
              <v:textbox>
                <w:txbxContent>
                  <w:p w:rsidR="00671065" w:rsidRPr="00254795" w:rsidRDefault="00671065">
                    <w:pPr>
                      <w:rPr>
                        <w:rFonts w:ascii="Arial" w:hAnsi="Arial"/>
                        <w:sz w:val="48"/>
                      </w:rPr>
                    </w:pPr>
                    <w:r w:rsidRPr="00254795">
                      <w:rPr>
                        <w:rFonts w:ascii="Arial" w:hAnsi="Arial"/>
                        <w:sz w:val="48"/>
                      </w:rPr>
                      <w:t>Product Specifications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column">
            <wp:posOffset>-456565</wp:posOffset>
          </wp:positionH>
          <wp:positionV relativeFrom="page">
            <wp:posOffset>177800</wp:posOffset>
          </wp:positionV>
          <wp:extent cx="2844800" cy="914400"/>
          <wp:effectExtent l="0" t="0" r="0" b="0"/>
          <wp:wrapNone/>
          <wp:docPr id="1" name="Picture 1" descr="Metraflex-logo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traflex-logo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1065" w:rsidRDefault="0067106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50F34"/>
    <w:multiLevelType w:val="hybridMultilevel"/>
    <w:tmpl w:val="AAB0A7FC"/>
    <w:lvl w:ilvl="0" w:tplc="271016D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8B2"/>
    <w:rsid w:val="000A1295"/>
    <w:rsid w:val="001B113C"/>
    <w:rsid w:val="00251752"/>
    <w:rsid w:val="00572130"/>
    <w:rsid w:val="00671065"/>
    <w:rsid w:val="00711CDA"/>
    <w:rsid w:val="008D30D3"/>
    <w:rsid w:val="008F6182"/>
    <w:rsid w:val="009728B2"/>
    <w:rsid w:val="009D5230"/>
    <w:rsid w:val="009D6335"/>
    <w:rsid w:val="00C8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8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06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671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06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65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671065"/>
  </w:style>
  <w:style w:type="character" w:styleId="Hyperlink">
    <w:name w:val="Hyperlink"/>
    <w:rsid w:val="006710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28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1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06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671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06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0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065"/>
    <w:rPr>
      <w:rFonts w:ascii="Tahoma" w:eastAsia="Times New Roman" w:hAnsi="Tahoma" w:cs="Tahoma"/>
      <w:sz w:val="16"/>
      <w:szCs w:val="16"/>
    </w:rPr>
  </w:style>
  <w:style w:type="character" w:styleId="PageNumber">
    <w:name w:val="page number"/>
    <w:basedOn w:val="DefaultParagraphFont"/>
    <w:rsid w:val="00671065"/>
  </w:style>
  <w:style w:type="character" w:styleId="Hyperlink">
    <w:name w:val="Hyperlink"/>
    <w:rsid w:val="006710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metraflex.com" TargetMode="External"/><Relationship Id="rId2" Type="http://schemas.openxmlformats.org/officeDocument/2006/relationships/hyperlink" Target="http://www.metrafle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19962-6787-F74E-8FE4-35B082D7F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Clauss, Jim</dc:creator>
  <cp:lastModifiedBy>Bill Creighton</cp:lastModifiedBy>
  <cp:revision>2</cp:revision>
  <dcterms:created xsi:type="dcterms:W3CDTF">2015-08-09T22:14:00Z</dcterms:created>
  <dcterms:modified xsi:type="dcterms:W3CDTF">2015-08-09T22:14:00Z</dcterms:modified>
</cp:coreProperties>
</file>